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rFonts w:ascii="Verdana" w:cs="Verdana" w:eastAsia="Verdana" w:hAnsi="Verdana"/>
          <w:b w:val="1"/>
        </w:rPr>
      </w:pPr>
      <w:r w:rsidDel="00000000" w:rsidR="00000000" w:rsidRPr="00000000">
        <w:rPr>
          <w:rFonts w:ascii="Verdana" w:cs="Verdana" w:eastAsia="Verdana" w:hAnsi="Verdana"/>
          <w:b w:val="1"/>
          <w:rtl w:val="0"/>
        </w:rPr>
        <w:t xml:space="preserve">Foglio firme PDP per DSAp  a.s 2022/23</w:t>
      </w:r>
    </w:p>
    <w:p w:rsidR="00000000" w:rsidDel="00000000" w:rsidP="00000000" w:rsidRDefault="00000000" w:rsidRPr="00000000" w14:paraId="00000002">
      <w:pPr>
        <w:spacing w:after="200" w:line="276" w:lineRule="auto"/>
        <w:rPr>
          <w:rFonts w:ascii="Verdana" w:cs="Verdana" w:eastAsia="Verdana" w:hAnsi="Verdana"/>
          <w:b w:val="1"/>
        </w:rPr>
      </w:pPr>
      <w:r w:rsidDel="00000000" w:rsidR="00000000" w:rsidRPr="00000000">
        <w:rPr>
          <w:rFonts w:ascii="Verdana" w:cs="Verdana" w:eastAsia="Verdana" w:hAnsi="Verdana"/>
          <w:b w:val="1"/>
          <w:rtl w:val="0"/>
        </w:rPr>
        <w:t xml:space="preserve">Alunno/a ______________________________________________</w:t>
      </w:r>
    </w:p>
    <w:p w:rsidR="00000000" w:rsidDel="00000000" w:rsidP="00000000" w:rsidRDefault="00000000" w:rsidRPr="00000000" w14:paraId="00000003">
      <w:pPr>
        <w:spacing w:after="200" w:line="276" w:lineRule="auto"/>
        <w:rPr>
          <w:rFonts w:ascii="Verdana" w:cs="Verdana" w:eastAsia="Verdana" w:hAnsi="Verdana"/>
          <w:b w:val="1"/>
        </w:rPr>
      </w:pPr>
      <w:r w:rsidDel="00000000" w:rsidR="00000000" w:rsidRPr="00000000">
        <w:rPr>
          <w:rFonts w:ascii="Verdana" w:cs="Verdana" w:eastAsia="Verdana" w:hAnsi="Verdana"/>
          <w:b w:val="1"/>
          <w:rtl w:val="0"/>
        </w:rPr>
        <w:t xml:space="preserve">Scuola ______________________________ classe ____ sez.______ </w:t>
      </w:r>
    </w:p>
    <w:p w:rsidR="00000000" w:rsidDel="00000000" w:rsidP="00000000" w:rsidRDefault="00000000" w:rsidRPr="00000000" w14:paraId="00000004">
      <w:pPr>
        <w:spacing w:after="200" w:line="276"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spacing w:after="200" w:line="276" w:lineRule="auto"/>
        <w:rPr>
          <w:rFonts w:ascii="Verdana" w:cs="Verdana" w:eastAsia="Verdana" w:hAnsi="Verdana"/>
        </w:rPr>
      </w:pPr>
      <w:r w:rsidDel="00000000" w:rsidR="00000000" w:rsidRPr="00000000">
        <w:rPr>
          <w:rFonts w:ascii="Verdana" w:cs="Verdana" w:eastAsia="Verdana" w:hAnsi="Verdana"/>
          <w:b w:val="1"/>
          <w:rtl w:val="0"/>
        </w:rPr>
        <w:t xml:space="preserve">IL PRESENTE PIANO DIDATTICO PERSONALIZZATO E’ STATO CONCORDATO E REDATTO DA:</w:t>
      </w:r>
      <w:r w:rsidDel="00000000" w:rsidR="00000000" w:rsidRPr="00000000">
        <w:rPr>
          <w:rtl w:val="0"/>
        </w:rPr>
      </w:r>
    </w:p>
    <w:tbl>
      <w:tblPr>
        <w:tblStyle w:val="Table1"/>
        <w:tblW w:w="9850.0" w:type="dxa"/>
        <w:jc w:val="left"/>
        <w:tblInd w:w="0.0" w:type="dxa"/>
        <w:tblLayout w:type="fixed"/>
        <w:tblLook w:val="0000"/>
      </w:tblPr>
      <w:tblGrid>
        <w:gridCol w:w="2375"/>
        <w:gridCol w:w="3119"/>
        <w:gridCol w:w="4356"/>
        <w:tblGridChange w:id="0">
          <w:tblGrid>
            <w:gridCol w:w="2375"/>
            <w:gridCol w:w="3119"/>
            <w:gridCol w:w="4356"/>
          </w:tblGrid>
        </w:tblGridChange>
      </w:tblGrid>
      <w:tr>
        <w:trPr>
          <w:cantSplit w:val="0"/>
          <w:trHeight w:val="298" w:hRule="atLeast"/>
          <w:tblHeader w:val="0"/>
        </w:trPr>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06">
            <w:pPr>
              <w:spacing w:after="200" w:line="276" w:lineRule="auto"/>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07">
            <w:pPr>
              <w:spacing w:after="200"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Nome</w:t>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08">
            <w:pPr>
              <w:spacing w:after="200" w:line="276" w:lineRule="auto"/>
              <w:jc w:val="center"/>
              <w:rPr>
                <w:rFonts w:ascii="Calibri" w:cs="Calibri" w:eastAsia="Calibri" w:hAnsi="Calibri"/>
              </w:rPr>
            </w:pPr>
            <w:r w:rsidDel="00000000" w:rsidR="00000000" w:rsidRPr="00000000">
              <w:rPr>
                <w:rFonts w:ascii="Verdana" w:cs="Verdana" w:eastAsia="Verdana" w:hAnsi="Verdana"/>
                <w:sz w:val="20"/>
                <w:szCs w:val="20"/>
                <w:rtl w:val="0"/>
              </w:rPr>
              <w:t xml:space="preserve">Firme </w:t>
            </w:r>
            <w:r w:rsidDel="00000000" w:rsidR="00000000" w:rsidRPr="00000000">
              <w:rPr>
                <w:rtl w:val="0"/>
              </w:rPr>
            </w:r>
          </w:p>
        </w:tc>
      </w:tr>
      <w:tr>
        <w:trPr>
          <w:cantSplit w:val="1"/>
          <w:trHeight w:val="293"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9">
            <w:pPr>
              <w:spacing w:after="200" w:line="276" w:lineRule="auto"/>
              <w:jc w:val="both"/>
              <w:rPr>
                <w:rFonts w:ascii="Verdana" w:cs="Verdana" w:eastAsia="Verdana" w:hAnsi="Verdana"/>
              </w:rPr>
            </w:pPr>
            <w:r w:rsidDel="00000000" w:rsidR="00000000" w:rsidRPr="00000000">
              <w:rPr>
                <w:rFonts w:ascii="Verdana" w:cs="Verdana" w:eastAsia="Verdana" w:hAnsi="Verdana"/>
                <w:sz w:val="18"/>
                <w:szCs w:val="18"/>
                <w:rtl w:val="0"/>
              </w:rPr>
              <w:t xml:space="preserve">Famiglia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A">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B">
            <w:pPr>
              <w:spacing w:after="200" w:line="276" w:lineRule="auto"/>
              <w:jc w:val="both"/>
              <w:rPr>
                <w:rFonts w:ascii="Verdana" w:cs="Verdana" w:eastAsia="Verdana" w:hAnsi="Verdana"/>
              </w:rPr>
            </w:pPr>
            <w:r w:rsidDel="00000000" w:rsidR="00000000" w:rsidRPr="00000000">
              <w:rPr>
                <w:rtl w:val="0"/>
              </w:rPr>
            </w:r>
          </w:p>
        </w:tc>
      </w:tr>
      <w:tr>
        <w:trPr>
          <w:cantSplit w:val="1"/>
          <w:trHeight w:val="34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C">
            <w:pPr>
              <w:widowControl w:val="0"/>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D">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E">
            <w:pPr>
              <w:spacing w:after="200" w:line="276" w:lineRule="auto"/>
              <w:jc w:val="both"/>
              <w:rPr>
                <w:rFonts w:ascii="Verdana" w:cs="Verdana" w:eastAsia="Verdana" w:hAnsi="Verdana"/>
              </w:rPr>
            </w:pPr>
            <w:r w:rsidDel="00000000" w:rsidR="00000000" w:rsidRPr="00000000">
              <w:rPr>
                <w:rtl w:val="0"/>
              </w:rPr>
            </w:r>
          </w:p>
        </w:tc>
      </w:tr>
      <w:tr>
        <w:trPr>
          <w:cantSplit w:val="1"/>
          <w:trHeight w:val="293"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0F">
            <w:pPr>
              <w:spacing w:after="200" w:line="276" w:lineRule="auto"/>
              <w:jc w:val="both"/>
              <w:rPr>
                <w:rFonts w:ascii="Verdana" w:cs="Verdana" w:eastAsia="Verdana" w:hAnsi="Verdana"/>
              </w:rPr>
            </w:pPr>
            <w:r w:rsidDel="00000000" w:rsidR="00000000" w:rsidRPr="00000000">
              <w:rPr>
                <w:rFonts w:ascii="Verdana" w:cs="Verdana" w:eastAsia="Verdana" w:hAnsi="Verdana"/>
                <w:sz w:val="18"/>
                <w:szCs w:val="18"/>
                <w:rtl w:val="0"/>
              </w:rPr>
              <w:t xml:space="preserve">Operatori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0">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1">
            <w:pPr>
              <w:spacing w:after="200" w:line="276" w:lineRule="auto"/>
              <w:jc w:val="both"/>
              <w:rPr>
                <w:rFonts w:ascii="Verdana" w:cs="Verdana" w:eastAsia="Verdana" w:hAnsi="Verdana"/>
              </w:rPr>
            </w:pPr>
            <w:r w:rsidDel="00000000" w:rsidR="00000000" w:rsidRPr="00000000">
              <w:rPr>
                <w:rtl w:val="0"/>
              </w:rPr>
            </w:r>
          </w:p>
        </w:tc>
      </w:tr>
      <w:tr>
        <w:trPr>
          <w:cantSplit w:val="1"/>
          <w:trHeight w:val="292"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2">
            <w:pPr>
              <w:widowControl w:val="0"/>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3">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4">
            <w:pPr>
              <w:spacing w:after="200" w:line="276" w:lineRule="auto"/>
              <w:jc w:val="both"/>
              <w:rPr>
                <w:rFonts w:ascii="Verdana" w:cs="Verdana" w:eastAsia="Verdana" w:hAnsi="Verdana"/>
              </w:rPr>
            </w:pPr>
            <w:r w:rsidDel="00000000" w:rsidR="00000000" w:rsidRPr="00000000">
              <w:rPr>
                <w:rtl w:val="0"/>
              </w:rPr>
            </w:r>
          </w:p>
        </w:tc>
      </w:tr>
      <w:tr>
        <w:trPr>
          <w:cantSplit w:val="1"/>
          <w:trHeight w:val="180"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5">
            <w:pPr>
              <w:spacing w:after="200" w:line="276" w:lineRule="auto"/>
              <w:jc w:val="both"/>
              <w:rPr>
                <w:rFonts w:ascii="Verdana" w:cs="Verdana" w:eastAsia="Verdana" w:hAnsi="Verdana"/>
              </w:rPr>
            </w:pPr>
            <w:r w:rsidDel="00000000" w:rsidR="00000000" w:rsidRPr="00000000">
              <w:rPr>
                <w:rFonts w:ascii="Verdana" w:cs="Verdana" w:eastAsia="Verdana" w:hAnsi="Verdana"/>
                <w:sz w:val="18"/>
                <w:szCs w:val="18"/>
                <w:rtl w:val="0"/>
              </w:rPr>
              <w:t xml:space="preserve">Insegnanti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6">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7">
            <w:pPr>
              <w:spacing w:after="200" w:line="276" w:lineRule="auto"/>
              <w:jc w:val="both"/>
              <w:rPr>
                <w:rFonts w:ascii="Verdana" w:cs="Verdana" w:eastAsia="Verdana" w:hAnsi="Verdana"/>
              </w:rPr>
            </w:pPr>
            <w:r w:rsidDel="00000000" w:rsidR="00000000" w:rsidRPr="00000000">
              <w:rPr>
                <w:rtl w:val="0"/>
              </w:rPr>
            </w:r>
          </w:p>
        </w:tc>
      </w:tr>
      <w:tr>
        <w:trPr>
          <w:cantSplit w:val="1"/>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8">
            <w:pPr>
              <w:widowControl w:val="0"/>
              <w:spacing w:after="0" w:before="0" w:line="240" w:lineRule="auto"/>
              <w:ind w:left="0" w:firstLine="0"/>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9">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A">
            <w:pPr>
              <w:spacing w:after="200" w:line="276" w:lineRule="auto"/>
              <w:jc w:val="both"/>
              <w:rPr>
                <w:rFonts w:ascii="Verdana" w:cs="Verdana" w:eastAsia="Verdana" w:hAnsi="Verdana"/>
              </w:rPr>
            </w:pPr>
            <w:r w:rsidDel="00000000" w:rsidR="00000000" w:rsidRPr="00000000">
              <w:rPr>
                <w:rtl w:val="0"/>
              </w:rPr>
            </w:r>
          </w:p>
        </w:tc>
      </w:tr>
      <w:tr>
        <w:trPr>
          <w:cantSplit w:val="1"/>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B">
            <w:pPr>
              <w:widowControl w:val="0"/>
              <w:spacing w:after="0" w:before="0" w:line="240" w:lineRule="auto"/>
              <w:ind w:left="0" w:firstLine="0"/>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C">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D">
            <w:pPr>
              <w:spacing w:after="200" w:line="276" w:lineRule="auto"/>
              <w:jc w:val="both"/>
              <w:rPr>
                <w:rFonts w:ascii="Verdana" w:cs="Verdana" w:eastAsia="Verdana" w:hAnsi="Verdana"/>
              </w:rPr>
            </w:pPr>
            <w:r w:rsidDel="00000000" w:rsidR="00000000" w:rsidRPr="00000000">
              <w:rPr>
                <w:rtl w:val="0"/>
              </w:rPr>
            </w:r>
          </w:p>
        </w:tc>
      </w:tr>
      <w:tr>
        <w:trPr>
          <w:cantSplit w:val="1"/>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E">
            <w:pPr>
              <w:widowControl w:val="0"/>
              <w:spacing w:after="0" w:before="0" w:line="240" w:lineRule="auto"/>
              <w:ind w:left="0" w:firstLine="0"/>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1F">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0">
            <w:pPr>
              <w:spacing w:after="200" w:line="276" w:lineRule="auto"/>
              <w:jc w:val="both"/>
              <w:rPr>
                <w:rFonts w:ascii="Verdana" w:cs="Verdana" w:eastAsia="Verdana" w:hAnsi="Verdana"/>
              </w:rPr>
            </w:pPr>
            <w:r w:rsidDel="00000000" w:rsidR="00000000" w:rsidRPr="00000000">
              <w:rPr>
                <w:rtl w:val="0"/>
              </w:rPr>
            </w:r>
          </w:p>
        </w:tc>
      </w:tr>
      <w:tr>
        <w:trPr>
          <w:cantSplit w:val="1"/>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1">
            <w:pPr>
              <w:widowControl w:val="0"/>
              <w:spacing w:after="0" w:before="0" w:line="240" w:lineRule="auto"/>
              <w:ind w:left="0" w:firstLine="0"/>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2">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3">
            <w:pPr>
              <w:spacing w:after="200" w:line="276" w:lineRule="auto"/>
              <w:jc w:val="both"/>
              <w:rPr>
                <w:rFonts w:ascii="Verdana" w:cs="Verdana" w:eastAsia="Verdana" w:hAnsi="Verdana"/>
              </w:rPr>
            </w:pPr>
            <w:r w:rsidDel="00000000" w:rsidR="00000000" w:rsidRPr="00000000">
              <w:rPr>
                <w:rtl w:val="0"/>
              </w:rPr>
            </w:r>
          </w:p>
        </w:tc>
      </w:tr>
      <w:tr>
        <w:trPr>
          <w:cantSplit w:val="1"/>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4">
            <w:pPr>
              <w:widowControl w:val="0"/>
              <w:spacing w:after="0" w:before="0" w:line="240" w:lineRule="auto"/>
              <w:ind w:left="0" w:firstLine="0"/>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5">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6">
            <w:pPr>
              <w:spacing w:after="200" w:line="276" w:lineRule="auto"/>
              <w:jc w:val="both"/>
              <w:rPr>
                <w:rFonts w:ascii="Verdana" w:cs="Verdana" w:eastAsia="Verdana" w:hAnsi="Verdana"/>
              </w:rPr>
            </w:pPr>
            <w:r w:rsidDel="00000000" w:rsidR="00000000" w:rsidRPr="00000000">
              <w:rPr>
                <w:rtl w:val="0"/>
              </w:rPr>
            </w:r>
          </w:p>
        </w:tc>
      </w:tr>
      <w:tr>
        <w:trPr>
          <w:cantSplit w:val="1"/>
          <w:trHeight w:val="220"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7">
            <w:pPr>
              <w:widowControl w:val="0"/>
              <w:spacing w:after="0" w:before="0" w:line="240" w:lineRule="auto"/>
              <w:ind w:left="0" w:firstLine="0"/>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8">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9">
            <w:pPr>
              <w:spacing w:after="200" w:line="276" w:lineRule="auto"/>
              <w:jc w:val="both"/>
              <w:rPr>
                <w:rFonts w:ascii="Verdana" w:cs="Verdana" w:eastAsia="Verdana" w:hAnsi="Verdana"/>
              </w:rPr>
            </w:pPr>
            <w:r w:rsidDel="00000000" w:rsidR="00000000" w:rsidRPr="00000000">
              <w:rPr>
                <w:rtl w:val="0"/>
              </w:rPr>
            </w:r>
          </w:p>
        </w:tc>
      </w:tr>
      <w:tr>
        <w:trPr>
          <w:cantSplit w:val="0"/>
          <w:trHeight w:val="5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Il Referente di Istituto</w:t>
            </w:r>
          </w:p>
          <w:p w:rsidR="00000000" w:rsidDel="00000000" w:rsidP="00000000" w:rsidRDefault="00000000" w:rsidRPr="00000000" w14:paraId="0000002B">
            <w:pPr>
              <w:spacing w:line="276" w:lineRule="auto"/>
              <w:jc w:val="both"/>
              <w:rPr>
                <w:rFonts w:ascii="Verdana" w:cs="Verdana" w:eastAsia="Verdana" w:hAnsi="Verdana"/>
              </w:rPr>
            </w:pPr>
            <w:r w:rsidDel="00000000" w:rsidR="00000000" w:rsidRPr="00000000">
              <w:rPr>
                <w:rFonts w:ascii="Calibri" w:cs="Calibri" w:eastAsia="Calibri" w:hAnsi="Calibri"/>
                <w:rtl w:val="0"/>
              </w:rPr>
              <w:t xml:space="preserve"> per i DSA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C">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D">
            <w:pPr>
              <w:spacing w:after="200" w:line="276" w:lineRule="auto"/>
              <w:jc w:val="both"/>
              <w:rPr>
                <w:rFonts w:ascii="Verdana" w:cs="Verdana" w:eastAsia="Verdana" w:hAnsi="Verdana"/>
              </w:rPr>
            </w:pPr>
            <w:r w:rsidDel="00000000" w:rsidR="00000000" w:rsidRPr="00000000">
              <w:rPr>
                <w:rtl w:val="0"/>
              </w:rPr>
            </w:r>
          </w:p>
        </w:tc>
      </w:tr>
      <w:tr>
        <w:trPr>
          <w:cantSplit w:val="0"/>
          <w:trHeight w:val="52"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E">
            <w:pPr>
              <w:spacing w:after="200" w:line="276" w:lineRule="auto"/>
              <w:jc w:val="both"/>
              <w:rPr>
                <w:rFonts w:ascii="Verdana" w:cs="Verdana" w:eastAsia="Verdana" w:hAnsi="Verdana"/>
              </w:rPr>
            </w:pPr>
            <w:r w:rsidDel="00000000" w:rsidR="00000000" w:rsidRPr="00000000">
              <w:rPr>
                <w:rFonts w:ascii="Calibri" w:cs="Calibri" w:eastAsia="Calibri" w:hAnsi="Calibri"/>
                <w:rtl w:val="0"/>
              </w:rPr>
              <w:t xml:space="preserve">Il Dirigente Scolastico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2F">
            <w:pPr>
              <w:spacing w:after="200" w:line="276" w:lineRule="auto"/>
              <w:jc w:val="both"/>
              <w:rPr>
                <w:rFonts w:ascii="Verdana" w:cs="Verdana" w:eastAsia="Verdana" w:hAnsi="Verdana"/>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30">
            <w:pPr>
              <w:spacing w:after="200" w:line="276" w:lineRule="auto"/>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031">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after="200" w:line="276" w:lineRule="auto"/>
        <w:rPr>
          <w:rFonts w:ascii="Verdana" w:cs="Verdana" w:eastAsia="Verdana" w:hAnsi="Verdana"/>
        </w:rPr>
      </w:pPr>
      <w:r w:rsidDel="00000000" w:rsidR="00000000" w:rsidRPr="00000000">
        <w:rPr>
          <w:rFonts w:ascii="Calibri" w:cs="Calibri" w:eastAsia="Calibri" w:hAnsi="Calibri"/>
          <w:rtl w:val="0"/>
        </w:rPr>
        <w:t xml:space="preserve">Data: _______________________________</w:t>
      </w:r>
      <w:r w:rsidDel="00000000" w:rsidR="00000000" w:rsidRPr="00000000">
        <w:rPr>
          <w:rtl w:val="0"/>
        </w:rPr>
      </w:r>
    </w:p>
    <w:p w:rsidR="00000000" w:rsidDel="00000000" w:rsidP="00000000" w:rsidRDefault="00000000" w:rsidRPr="00000000" w14:paraId="00000034">
      <w:pPr>
        <w:spacing w:after="200" w:line="276" w:lineRule="auto"/>
        <w:ind w:left="180" w:firstLine="0"/>
        <w:jc w:val="center"/>
        <w:rPr>
          <w:rFonts w:ascii="Verdana" w:cs="Verdana" w:eastAsia="Verdana" w:hAnsi="Verdana"/>
        </w:rPr>
      </w:pPr>
      <w:r w:rsidDel="00000000" w:rsidR="00000000" w:rsidRPr="00000000">
        <w:rPr>
          <w:rtl w:val="0"/>
        </w:rPr>
      </w:r>
    </w:p>
    <w:p w:rsidR="00000000" w:rsidDel="00000000" w:rsidP="00000000" w:rsidRDefault="00000000" w:rsidRPr="00000000" w14:paraId="00000035">
      <w:pPr>
        <w:spacing w:after="200" w:line="276" w:lineRule="auto"/>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NOTA</w:t>
      </w:r>
      <w:r w:rsidDel="00000000" w:rsidR="00000000" w:rsidRPr="00000000">
        <w:rPr>
          <w:rFonts w:ascii="Calibri" w:cs="Calibri" w:eastAsia="Calibri" w:hAnsi="Calibri"/>
          <w:sz w:val="18"/>
          <w:szCs w:val="18"/>
          <w:rtl w:val="0"/>
        </w:rPr>
        <w:t xml:space="preserve">: il PDP è atto dovuto in presenza di alunni con DSA. Viene redatto collegialmente dal team/consiglio di classe, completato dalle programmazioni curricolari e concordato con la famiglia. Deve essere consegnato alle famiglie all’inizio di ogni anno scolastico, e deve essere consultabile dai docenti che vengono a sostituire i titolari delle classi. Il PDP deve valersi anche della partecipazione diretta dell’allievo (età adeguata), per renderlo parte attiva del processo di apprendimento. Al Dirigente scolastico, al docente referente  ed agli OOCC spetta il compito di assicurare l’ottemperanza piena e fattiva di questi impegni.</w:t>
      </w:r>
    </w:p>
    <w:p w:rsidR="00000000" w:rsidDel="00000000" w:rsidP="00000000" w:rsidRDefault="00000000" w:rsidRPr="00000000" w14:paraId="00000036">
      <w:pPr>
        <w:rPr>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